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72D5E">
      <w:pPr>
        <w:pStyle w:val="2"/>
        <w:spacing w:before="0" w:after="0"/>
        <w:jc w:val="center"/>
      </w:pPr>
      <w:r>
        <w:t>2023学年第一学期小学五年级数学期末试卷</w:t>
      </w:r>
    </w:p>
    <w:p w14:paraId="352C8A6D">
      <w:pPr>
        <w:pStyle w:val="3"/>
        <w:spacing w:before="0" w:after="0"/>
      </w:pPr>
      <w:r>
        <w:t>一、填空（每空1分，共22分）</w:t>
      </w:r>
    </w:p>
    <w:p w14:paraId="1B013EBD">
      <w:pPr>
        <w:spacing w:before="0" w:after="0"/>
      </w:pPr>
      <w:r>
        <w:t>1.用计算器计算</w:t>
      </w:r>
      <m:oMath>
        <m:r>
          <m:rPr/>
          <w:rPr>
            <w:rFonts w:ascii="Cambria Math" w:hAnsi="Cambria Math" w:eastAsia="Cambria Math" w:cs="Cambria Math"/>
            <w:color w:val="000000"/>
          </w:rPr>
          <m:t>13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</m:oMath>
      <w:r>
        <w:t>，得到结果</w:t>
      </w:r>
      <m:oMath>
        <m:r>
          <m:rPr/>
          <w:rPr>
            <w:rFonts w:ascii="Cambria Math" w:hAnsi="Cambria Math" w:eastAsia="Cambria Math" w:cs="Cambria Math"/>
            <w:color w:val="000000"/>
          </w:rPr>
          <m:t>1.18181818181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⋯</m:t>
        </m:r>
      </m:oMath>
      <w:r>
        <w:t xml:space="preserve">，这个小数的循环节是（ </w:t>
      </w:r>
      <w:r>
        <w:rPr>
          <w:rFonts w:hint="eastAsia"/>
          <w:lang w:val="en-US" w:eastAsia="zh-CN"/>
        </w:rPr>
        <w:t xml:space="preserve">     </w:t>
      </w:r>
      <w:r>
        <w:t xml:space="preserve">  ），可以简便记作（  </w:t>
      </w:r>
      <w:r>
        <w:rPr>
          <w:rFonts w:hint="eastAsia"/>
          <w:lang w:val="en-US" w:eastAsia="zh-CN"/>
        </w:rPr>
        <w:t xml:space="preserve">      </w:t>
      </w:r>
      <w:r>
        <w:t xml:space="preserve"> ），保留一位小数是 （ </w:t>
      </w:r>
      <w:r>
        <w:rPr>
          <w:rFonts w:hint="eastAsia"/>
          <w:lang w:val="en-US" w:eastAsia="zh-CN"/>
        </w:rPr>
        <w:t xml:space="preserve"> </w:t>
      </w:r>
      <w:r>
        <w:t xml:space="preserve">  </w:t>
      </w:r>
      <w:r>
        <w:rPr>
          <w:rFonts w:hint="eastAsia"/>
          <w:lang w:val="en-US" w:eastAsia="zh-CN"/>
        </w:rPr>
        <w:t xml:space="preserve">     </w:t>
      </w:r>
      <w:r>
        <w:t>）。</w:t>
      </w:r>
    </w:p>
    <w:p w14:paraId="14B998EE">
      <w:pPr>
        <w:spacing w:before="0" w:after="0"/>
      </w:pPr>
      <w:r>
        <w:t>2.在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</m:oMath>
      <w:r>
        <w:t xml:space="preserve">中填上合适的运算符号，在（  </w:t>
      </w:r>
      <w:r>
        <w:rPr>
          <w:rFonts w:hint="eastAsia"/>
          <w:lang w:val="en-US" w:eastAsia="zh-CN"/>
        </w:rPr>
        <w:t xml:space="preserve">      </w:t>
      </w:r>
      <w:r>
        <w:t xml:space="preserve"> ）里填上合适的数。</w:t>
      </w:r>
    </w:p>
    <w:p w14:paraId="38172457">
      <w:pPr>
        <w:spacing w:before="0" w:after="0"/>
      </w:pPr>
      <w:r>
        <w:drawing>
          <wp:inline distT="0" distB="0" distL="0" distR="0">
            <wp:extent cx="2298065" cy="1167765"/>
            <wp:effectExtent l="0" t="0" r="698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  <w:lang w:val="en-US" w:eastAsia="zh-CN"/>
        </w:rPr>
        <w:t xml:space="preserve">                     </w:t>
      </w:r>
      <w:r>
        <w:drawing>
          <wp:inline distT="0" distB="0" distL="0" distR="0">
            <wp:extent cx="2362835" cy="1120140"/>
            <wp:effectExtent l="0" t="0" r="1841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CD613">
      <w:pPr>
        <w:spacing w:before="0" w:after="0"/>
      </w:pPr>
      <w:r>
        <w:t>3.在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</m:oMath>
      <w:r>
        <w:t>里填上“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</m:oMath>
      <w:r>
        <w:t>”、“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</m:oMath>
      <w:r>
        <w:t>”或“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”。</w:t>
      </w:r>
    </w:p>
    <w:p w14:paraId="1297B5D2">
      <w:pPr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4.6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  <m:r>
          <m:rPr/>
          <w:rPr>
            <w:rFonts w:ascii="Cambria Math" w:hAnsi="Cambria Math" w:eastAsia="Cambria Math" w:cs="Cambria Math"/>
            <w:color w:val="000000"/>
          </w:rPr>
          <m:t>4.6</m:t>
        </m:r>
      </m:oMath>
      <w:r>
        <w:t xml:space="preserve">     </w:t>
      </w:r>
      <w:r>
        <w:rPr>
          <w:rFonts w:hint="eastAsia"/>
          <w:lang w:val="en-US" w:eastAsia="zh-CN"/>
        </w:rPr>
        <w:t xml:space="preserve">     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5.68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  <m:r>
          <m:rPr/>
          <w:rPr>
            <w:rFonts w:ascii="Cambria Math" w:hAnsi="Cambria Math" w:eastAsia="Cambria Math" w:cs="Cambria Math"/>
            <w:color w:val="000000"/>
          </w:rPr>
          <m:t>5.68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12</m:t>
        </m:r>
      </m:oMath>
      <w:r>
        <w:t xml:space="preserve">    </w:t>
      </w:r>
      <w:r>
        <w:rPr>
          <w:rFonts w:hint="eastAsia"/>
          <w:lang w:val="en-US" w:eastAsia="zh-CN"/>
        </w:rPr>
        <w:t xml:space="preserve">                 </w:t>
      </w:r>
      <w: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</w:rPr>
          <m:t>7.7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  <m:r>
          <m:rPr/>
          <w:rPr>
            <w:rFonts w:ascii="Cambria Math" w:hAnsi="Cambria Math" w:eastAsia="Cambria Math" w:cs="Cambria Math"/>
            <w:color w:val="000000"/>
          </w:rPr>
          <m:t>7.7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</m:oMath>
    </w:p>
    <w:p w14:paraId="4B960C02">
      <w:pPr>
        <w:spacing w:before="0" w:after="0"/>
      </w:pPr>
      <w:r>
        <w:t>4.根据</w:t>
      </w:r>
      <m:oMath>
        <m:r>
          <m:rPr/>
          <w:rPr>
            <w:rFonts w:ascii="Cambria Math" w:hAnsi="Cambria Math" w:eastAsia="Cambria Math" w:cs="Cambria Math"/>
            <w:color w:val="000000"/>
          </w:rPr>
          <m:t>27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972</m:t>
        </m:r>
      </m:oMath>
      <w:r>
        <w:t>，直接写出下面各题的得数。</w:t>
      </w:r>
    </w:p>
    <w:p w14:paraId="02E43E67">
      <w:pPr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2.7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（</w:t>
      </w:r>
      <w:r>
        <w:rPr>
          <w:rFonts w:hint="eastAsia"/>
          <w:lang w:val="en-US" w:eastAsia="zh-CN"/>
        </w:rPr>
        <w:t xml:space="preserve">     </w:t>
      </w:r>
      <w:r>
        <w:t xml:space="preserve">   ）   </w:t>
      </w:r>
      <w:r>
        <w:rPr>
          <w:rFonts w:hint="eastAsia"/>
          <w:lang w:val="en-US" w:eastAsia="zh-CN"/>
        </w:rPr>
        <w:t xml:space="preserve">           </w:t>
      </w:r>
      <w: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</w:rPr>
          <m:t>360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0.27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 </w:t>
      </w:r>
      <w:r>
        <w:rPr>
          <w:rFonts w:hint="eastAsia"/>
          <w:lang w:val="en-US" w:eastAsia="zh-CN"/>
        </w:rPr>
        <w:t xml:space="preserve">     </w:t>
      </w:r>
      <w:r>
        <w:t xml:space="preserve">）    </w:t>
      </w:r>
      <w:r>
        <w:rPr>
          <w:rFonts w:hint="eastAsia"/>
          <w:lang w:val="en-US" w:eastAsia="zh-CN"/>
        </w:rPr>
        <w:t xml:space="preserve">                </w:t>
      </w:r>
      <w: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</w:rPr>
          <m:t>9.72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0.27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</w:t>
      </w:r>
      <w:r>
        <w:rPr>
          <w:rFonts w:hint="eastAsia"/>
          <w:lang w:val="en-US" w:eastAsia="zh-CN"/>
        </w:rPr>
        <w:t xml:space="preserve">     </w:t>
      </w:r>
      <w:r>
        <w:t xml:space="preserve"> ）</w:t>
      </w:r>
    </w:p>
    <w:p w14:paraId="30470F6E">
      <w:pPr>
        <w:spacing w:before="0" w:after="0"/>
      </w:pPr>
      <w:r>
        <w:t>5.奉化剧院观众席分一楼和二楼，其中一楼有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</m:t>
        </m:r>
      </m:oMath>
      <w:r>
        <w:t xml:space="preserve">个座位，比二楼多353个，奉化剧院观众席共有 （  </w:t>
      </w:r>
      <w:r>
        <w:rPr>
          <w:rFonts w:hint="eastAsia"/>
          <w:lang w:val="en-US" w:eastAsia="zh-CN"/>
        </w:rPr>
        <w:t xml:space="preserve">      </w:t>
      </w:r>
      <w:r>
        <w:t xml:space="preserve"> ）个座位。</w:t>
      </w:r>
    </w:p>
    <w:p w14:paraId="6BD1E44D">
      <w:pPr>
        <w:spacing w:before="0" w:after="0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4540885</wp:posOffset>
            </wp:positionH>
            <wp:positionV relativeFrom="paragraph">
              <wp:posOffset>45085</wp:posOffset>
            </wp:positionV>
            <wp:extent cx="1247775" cy="59690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8156" cy="597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6.我国古代数学家刘徽用“出入相补”计算图形的面积。“出入相补”原理是指：把一个图形分割、移补，面积不变（如右图所示）。小明用这一方法将面积是</w:t>
      </w:r>
      <m:oMath>
        <m:r>
          <m:rPr/>
          <w:rPr>
            <w:rFonts w:ascii="Cambria Math" w:hAnsi="Cambria Math" w:eastAsia="Cambria Math" w:cs="Cambria Math"/>
            <w:color w:val="000000"/>
          </w:rPr>
          <m:t>12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cm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的梯形割补成一个平行四边形。已知这个平行四边形的底是</w:t>
      </w:r>
      <m:oMath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 xml:space="preserve">，原来梯形的高是（  </w:t>
      </w:r>
      <w:r>
        <w:rPr>
          <w:rFonts w:hint="eastAsia"/>
          <w:lang w:val="en-US" w:eastAsia="zh-CN"/>
        </w:rPr>
        <w:t xml:space="preserve">       </w:t>
      </w:r>
      <w:r>
        <w:t xml:space="preserve">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>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</w:t>
      </w:r>
    </w:p>
    <w:p w14:paraId="49EE5F6B">
      <w:pPr>
        <w:spacing w:before="0" w:after="0"/>
      </w:pPr>
      <w:r>
        <w:t>7.一辆汽车行驶</w:t>
      </w:r>
      <m:oMath>
        <m:r>
          <m:rPr/>
          <w:rPr>
            <w:rFonts w:ascii="Cambria Math" w:hAnsi="Cambria Math" w:eastAsia="Cambria Math" w:cs="Cambria Math"/>
            <w:color w:val="000000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，消耗汽油8升，照这样计算，行驶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 xml:space="preserve">需要（  </w:t>
      </w:r>
      <w:r>
        <w:rPr>
          <w:rFonts w:hint="eastAsia"/>
          <w:lang w:val="en-US" w:eastAsia="zh-CN"/>
        </w:rPr>
        <w:t xml:space="preserve">      </w:t>
      </w:r>
      <w:r>
        <w:t xml:space="preserve"> ）升汽油，1升汽油可行驶（   </w:t>
      </w:r>
      <w:r>
        <w:rPr>
          <w:rFonts w:hint="eastAsia"/>
          <w:lang w:val="en-US" w:eastAsia="zh-CN"/>
        </w:rPr>
        <w:t xml:space="preserve">       </w:t>
      </w:r>
      <w:r>
        <w:t>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。</w:t>
      </w:r>
    </w:p>
    <w:p w14:paraId="532B6334">
      <w:pPr>
        <w:spacing w:before="0" w:after="0"/>
      </w:pPr>
      <w:r>
        <w:t>8.李大爷家有一个周长为</w:t>
      </w:r>
      <m:oMath>
        <m:r>
          <m:rPr/>
          <w:rPr>
            <w:rFonts w:ascii="Cambria Math" w:hAnsi="Cambria Math" w:eastAsia="Cambria Math" w:cs="Cambria Math"/>
            <w:color w:val="000000"/>
          </w:rPr>
          <m:t>200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>的椭圆形鱼塘。他想在这个鱼塘的四周每隔</w:t>
      </w:r>
      <m:oMath>
        <m:r>
          <m:rPr/>
          <w:rPr>
            <w:rFonts w:ascii="Cambria Math" w:hAnsi="Cambria Math" w:eastAsia="Cambria Math" w:cs="Cambria Math"/>
            <w:color w:val="000000"/>
          </w:rPr>
          <m:t>20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 xml:space="preserve">装一盏路灯，一共需要装（ </w:t>
      </w:r>
      <w:r>
        <w:rPr>
          <w:rFonts w:hint="eastAsia"/>
          <w:lang w:val="en-US" w:eastAsia="zh-CN"/>
        </w:rPr>
        <w:t xml:space="preserve">        </w:t>
      </w:r>
      <w:r>
        <w:t xml:space="preserve"> ）盏。</w:t>
      </w:r>
    </w:p>
    <w:p w14:paraId="7078B10D">
      <w:pPr>
        <w:spacing w:before="0" w:after="0"/>
      </w:pPr>
      <w:r>
        <w:t>9.两位同学正在进行五子棋比赛（</w:t>
      </w:r>
      <w:r>
        <w:rPr>
          <w:rFonts w:hint="eastAsia"/>
          <w:lang w:eastAsia="zh-CN"/>
        </w:rPr>
        <w:t>下</w:t>
      </w:r>
      <w:r>
        <w:t>图）。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</w:t>
      </w:r>
    </w:p>
    <w:p w14:paraId="57879096">
      <w:pPr>
        <w:spacing w:before="0" w:after="0"/>
      </w:pPr>
      <w:r>
        <w:t>（1）第22步白子的位置记录为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(H,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，那么第17步的位置可以记录为（   </w:t>
      </w:r>
      <w:r>
        <w:rPr>
          <w:rFonts w:hint="eastAsia"/>
          <w:lang w:val="en-US" w:eastAsia="zh-CN"/>
        </w:rPr>
        <w:t xml:space="preserve">      </w:t>
      </w:r>
      <w:r>
        <w:t>）。</w:t>
      </w:r>
    </w:p>
    <w:p w14:paraId="3C2BB8F6">
      <w:pPr>
        <w:spacing w:before="0" w:after="0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433705</wp:posOffset>
            </wp:positionV>
            <wp:extent cx="1890395" cy="1695450"/>
            <wp:effectExtent l="0" t="0" r="1460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（2）当五子连成一条直线时比赛获胜。那么，第24步白棋下在 （   </w:t>
      </w:r>
      <w:r>
        <w:rPr>
          <w:rFonts w:hint="eastAsia"/>
          <w:lang w:val="en-US" w:eastAsia="zh-CN"/>
        </w:rPr>
        <w:t xml:space="preserve">       </w:t>
      </w:r>
      <w:r>
        <w:t>）位置就可以赢。</w:t>
      </w:r>
    </w:p>
    <w:p w14:paraId="7EED7326">
      <w:pPr>
        <w:spacing w:before="0" w:after="0"/>
      </w:pPr>
    </w:p>
    <w:p w14:paraId="56B36CC6">
      <w:pPr>
        <w:spacing w:before="0" w:after="0"/>
      </w:pPr>
    </w:p>
    <w:p w14:paraId="34044ADE">
      <w:pPr>
        <w:spacing w:before="0" w:after="0"/>
      </w:pPr>
    </w:p>
    <w:p w14:paraId="798BD381">
      <w:pPr>
        <w:spacing w:before="0" w:after="0"/>
      </w:pPr>
    </w:p>
    <w:p w14:paraId="469FD5C4">
      <w:pPr>
        <w:spacing w:before="0" w:after="0"/>
      </w:pPr>
    </w:p>
    <w:p w14:paraId="1EC1833F">
      <w:pPr>
        <w:spacing w:before="0" w:after="0"/>
      </w:pPr>
    </w:p>
    <w:p w14:paraId="2C22BD15">
      <w:pPr>
        <w:spacing w:before="0" w:after="0"/>
      </w:pPr>
      <w:r>
        <w:t>10.如</w:t>
      </w:r>
      <w:r>
        <w:rPr>
          <w:rFonts w:hint="eastAsia"/>
          <w:lang w:eastAsia="zh-CN"/>
        </w:rPr>
        <w:t>下</w:t>
      </w:r>
      <w:r>
        <w:t xml:space="preserve">图，一张桌子坐6人，两张桌子并起来坐10人，三张桌子做14人。照这样排下去，10张桌子可以坐（  </w:t>
      </w:r>
      <w:r>
        <w:rPr>
          <w:rFonts w:hint="eastAsia"/>
          <w:lang w:val="en-US" w:eastAsia="zh-CN"/>
        </w:rPr>
        <w:t xml:space="preserve">       </w:t>
      </w:r>
      <w:r>
        <w:t xml:space="preserve"> ）人；如果有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n</m:t>
        </m:r>
      </m:oMath>
      <w:r>
        <w:t xml:space="preserve">张桌子，一共可以坐（   </w:t>
      </w:r>
      <w:r>
        <w:rPr>
          <w:rFonts w:hint="eastAsia"/>
          <w:lang w:val="en-US" w:eastAsia="zh-CN"/>
        </w:rPr>
        <w:t xml:space="preserve">       </w:t>
      </w:r>
      <w:r>
        <w:t>）人。</w:t>
      </w:r>
    </w:p>
    <w:p w14:paraId="5D7C0D82">
      <w:pPr>
        <w:spacing w:before="0" w:after="0"/>
        <w:jc w:val="center"/>
      </w:pPr>
      <w:r>
        <w:drawing>
          <wp:inline distT="0" distB="0" distL="0" distR="0">
            <wp:extent cx="2038350" cy="9715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AA49B">
      <w:pPr>
        <w:pStyle w:val="3"/>
        <w:spacing w:before="0" w:after="0"/>
      </w:pPr>
      <w:r>
        <w:t>二、选择题（每题1分，共7分）</w:t>
      </w:r>
    </w:p>
    <w:p w14:paraId="6FCBF8F8">
      <w:pPr>
        <w:spacing w:before="0" w:after="0"/>
      </w:pPr>
      <w:r>
        <w:t xml:space="preserve">11.下面四个数中，最大的数是 （ </w:t>
      </w:r>
      <w:r>
        <w:rPr>
          <w:rFonts w:hint="eastAsia"/>
          <w:lang w:val="en-US" w:eastAsia="zh-CN"/>
        </w:rPr>
        <w:t xml:space="preserve">     </w:t>
      </w:r>
      <w:r>
        <w:t xml:space="preserve">  ）。</w:t>
      </w:r>
    </w:p>
    <w:p w14:paraId="73D0770A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6.50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 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6.501501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⋯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           </w:t>
      </w:r>
      <w:r>
        <w:t>C.6.501</w:t>
      </w:r>
      <w:r>
        <w:rPr>
          <w:rFonts w:hint="eastAsia"/>
          <w:lang w:val="en-US" w:eastAsia="zh-CN"/>
        </w:rPr>
        <w:t xml:space="preserve">                      </w:t>
      </w:r>
      <w:r>
        <w:t xml:space="preserve"> D.</w:t>
      </w:r>
      <m:oMath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5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0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</m:oMath>
    </w:p>
    <w:p w14:paraId="7CD8F281">
      <w:pPr>
        <w:spacing w:before="0" w:after="0"/>
      </w:pPr>
      <w:r>
        <w:t xml:space="preserve">12.某路口直行车道红绿灯设置如下：红灯60秒，黄灯3秒，绿灯30秒，经过这个路口的直行车道时，（   </w:t>
      </w:r>
      <w:r>
        <w:rPr>
          <w:rFonts w:hint="eastAsia"/>
          <w:lang w:val="en-US" w:eastAsia="zh-CN"/>
        </w:rPr>
        <w:t xml:space="preserve">     </w:t>
      </w:r>
      <w:r>
        <w:t>）。</w:t>
      </w:r>
    </w:p>
    <w:p w14:paraId="692B7AD2">
      <w:pPr>
        <w:spacing w:before="0" w:after="0"/>
      </w:pPr>
      <w:r>
        <w:t xml:space="preserve">A.遇到绿灯的可能性最小。 </w:t>
      </w:r>
      <w:r>
        <w:rPr>
          <w:rFonts w:hint="eastAsia"/>
          <w:lang w:val="en-US" w:eastAsia="zh-CN"/>
        </w:rPr>
        <w:t xml:space="preserve">                                   </w:t>
      </w:r>
      <w:r>
        <w:t>B.遇到黄灯的可能性大。</w:t>
      </w:r>
    </w:p>
    <w:p w14:paraId="5D921EF1">
      <w:pPr>
        <w:spacing w:before="0" w:after="0"/>
      </w:pPr>
      <w:r>
        <w:t>C.遇到红灯的可能性最大。</w:t>
      </w:r>
      <w:r>
        <w:rPr>
          <w:rFonts w:hint="eastAsia"/>
          <w:lang w:val="en-US" w:eastAsia="zh-CN"/>
        </w:rPr>
        <w:t xml:space="preserve">                                   </w:t>
      </w:r>
      <w:r>
        <w:t xml:space="preserve"> D.遇到3种灯的可能性一样大。</w:t>
      </w:r>
    </w:p>
    <w:p w14:paraId="5B6434D4">
      <w:pPr>
        <w:spacing w:before="0" w:after="0"/>
        <w:rPr>
          <w:rFonts w:hint="eastAsia" w:eastAsia="宋体"/>
          <w:lang w:eastAsia="zh-CN"/>
        </w:rPr>
      </w:pPr>
      <w:r>
        <w:t>13.见下图，平行线间的三个图形进行面积比较，下列说法正确的是 （</w:t>
      </w:r>
      <w:r>
        <w:rPr>
          <w:rFonts w:hint="eastAsia"/>
          <w:lang w:val="en-US" w:eastAsia="zh-CN"/>
        </w:rPr>
        <w:t xml:space="preserve">      </w:t>
      </w:r>
      <w:r>
        <w:t xml:space="preserve">   ）</w:t>
      </w:r>
      <w:r>
        <w:rPr>
          <w:rFonts w:hint="eastAsia"/>
          <w:lang w:eastAsia="zh-CN"/>
        </w:rPr>
        <w:t>。</w:t>
      </w:r>
    </w:p>
    <w:p w14:paraId="58C4A3F3">
      <w:pPr>
        <w:spacing w:before="0" w:after="0"/>
        <w:jc w:val="center"/>
      </w:pPr>
      <w:r>
        <w:drawing>
          <wp:inline distT="0" distB="0" distL="0" distR="0">
            <wp:extent cx="2161540" cy="918210"/>
            <wp:effectExtent l="0" t="0" r="1016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1540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D7FEC">
      <w:pPr>
        <w:spacing w:before="0" w:after="0"/>
      </w:pPr>
      <w:r>
        <w:t>A.①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③</w:t>
      </w:r>
      <w:r>
        <w:rPr>
          <w:rFonts w:hint="eastAsia"/>
          <w:lang w:val="en-US" w:eastAsia="zh-CN"/>
        </w:rPr>
        <w:t xml:space="preserve">                     </w:t>
      </w:r>
      <w:r>
        <w:t xml:space="preserve"> B.③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</m:oMath>
      <w:r>
        <w:t xml:space="preserve">① </w:t>
      </w:r>
      <w:r>
        <w:rPr>
          <w:rFonts w:hint="eastAsia"/>
          <w:lang w:val="en-US" w:eastAsia="zh-CN"/>
        </w:rPr>
        <w:t xml:space="preserve">                      </w:t>
      </w:r>
      <w:r>
        <w:t>C.都一样大</w:t>
      </w:r>
      <w:r>
        <w:rPr>
          <w:rFonts w:hint="eastAsia"/>
          <w:lang w:val="en-US" w:eastAsia="zh-CN"/>
        </w:rPr>
        <w:t xml:space="preserve">                </w:t>
      </w:r>
      <w:r>
        <w:t xml:space="preserve"> D.①的面积是②的2倍</w:t>
      </w:r>
    </w:p>
    <w:p w14:paraId="3F385712">
      <w:pPr>
        <w:spacing w:before="0" w:after="0"/>
      </w:pPr>
      <w:r>
        <w:t>14.本学期我们利用“转化”的方法解决了许多问题，下面做法正确的</w:t>
      </w:r>
      <w:r>
        <w:rPr>
          <w:rFonts w:hint="eastAsia"/>
          <w:lang w:eastAsia="zh-CN"/>
        </w:rPr>
        <w:t>有</w:t>
      </w:r>
      <w:r>
        <w:t>（</w:t>
      </w:r>
      <w:r>
        <w:rPr>
          <w:rFonts w:hint="eastAsia"/>
          <w:lang w:val="en-US" w:eastAsia="zh-CN"/>
        </w:rPr>
        <w:t xml:space="preserve">      </w:t>
      </w:r>
      <w:r>
        <w:t xml:space="preserve">   ）。</w:t>
      </w:r>
    </w:p>
    <w:p w14:paraId="79192BEE">
      <w:pPr>
        <w:spacing w:before="0" w:after="0"/>
      </w:pP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0" distR="0">
            <wp:extent cx="1508760" cy="8737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874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272540" cy="6254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625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861060" cy="6572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657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531620" cy="4425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442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BB15B">
      <w:pPr>
        <w:spacing w:before="0" w:after="0"/>
      </w:pPr>
      <w:r>
        <w:t xml:space="preserve">A.1个 </w:t>
      </w:r>
      <w:r>
        <w:rPr>
          <w:rFonts w:hint="eastAsia"/>
          <w:lang w:val="en-US" w:eastAsia="zh-CN"/>
        </w:rPr>
        <w:t xml:space="preserve">                              </w:t>
      </w:r>
      <w:r>
        <w:t xml:space="preserve">B.2个 </w:t>
      </w:r>
      <w:r>
        <w:rPr>
          <w:rFonts w:hint="eastAsia"/>
          <w:lang w:val="en-US" w:eastAsia="zh-CN"/>
        </w:rPr>
        <w:t xml:space="preserve">                                  </w:t>
      </w:r>
      <w:r>
        <w:t>C.3个</w:t>
      </w:r>
      <w:r>
        <w:rPr>
          <w:rFonts w:hint="eastAsia"/>
          <w:lang w:val="en-US" w:eastAsia="zh-CN"/>
        </w:rPr>
        <w:t xml:space="preserve">                        </w:t>
      </w:r>
      <w:r>
        <w:t xml:space="preserve"> D.4个</w:t>
      </w:r>
    </w:p>
    <w:p w14:paraId="2599E520">
      <w:pPr>
        <w:spacing w:before="0" w:after="0"/>
        <w:rPr>
          <w:rFonts w:hint="eastAsia" w:eastAsia="宋体"/>
          <w:lang w:val="en-US" w:eastAsia="zh-CN"/>
        </w:rPr>
      </w:pPr>
      <w:r>
        <w:t>15.研究表明：孩子的身高会遗传父母的身高，小刚的父亲身高</w:t>
      </w:r>
      <m:oMath>
        <m:r>
          <m:rPr/>
          <w:rPr>
            <w:rFonts w:ascii="Cambria Math" w:hAnsi="Cambria Math" w:eastAsia="Cambria Math" w:cs="Cambria Math"/>
            <w:color w:val="000000"/>
          </w:rPr>
          <m:t>1.8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>，母亲身高</w:t>
      </w:r>
      <m:oMath>
        <m:r>
          <m:rPr/>
          <w:rPr>
            <w:rFonts w:ascii="Cambria Math" w:hAnsi="Cambria Math" w:eastAsia="Cambria Math" w:cs="Cambria Math"/>
            <w:color w:val="000000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>，请根据身高预测公式“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B=(F+M)×1.08÷2</m:t>
        </m:r>
      </m:oMath>
      <w:r>
        <w:t>”</w:t>
      </w:r>
      <w:r>
        <w:rPr>
          <w:rFonts w:hint="eastAsia"/>
          <w:lang w:eastAsia="zh-CN"/>
        </w:rPr>
        <w:t>，</w:t>
      </w:r>
      <w:r>
        <w:t>其中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B=</m:t>
        </m:r>
      </m:oMath>
      <w:r>
        <w:t>男孩身高，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F=</m:t>
        </m:r>
      </m:oMath>
      <w:r>
        <w:t>父亲身高，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M=</m:t>
        </m:r>
      </m:oMath>
      <w:r>
        <w:t xml:space="preserve">母亲身高，推算小刚成年后身高大约是 （  </w:t>
      </w:r>
      <w:r>
        <w:rPr>
          <w:rFonts w:hint="eastAsia"/>
          <w:lang w:val="en-US" w:eastAsia="zh-CN"/>
        </w:rPr>
        <w:t xml:space="preserve">      </w:t>
      </w:r>
      <w:r>
        <w:t xml:space="preserve">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>。</w:t>
      </w:r>
      <w:r>
        <w:rPr>
          <w:rFonts w:hint="eastAsia"/>
          <w:lang w:val="en-US" w:eastAsia="zh-CN"/>
        </w:rPr>
        <w:t xml:space="preserve"> </w:t>
      </w:r>
    </w:p>
    <w:p w14:paraId="6481A14D">
      <w:pPr>
        <w:spacing w:before="0" w:after="0"/>
      </w:pPr>
      <w:r>
        <w:t xml:space="preserve">A.1.84 </w:t>
      </w:r>
      <w:r>
        <w:rPr>
          <w:rFonts w:hint="eastAsia"/>
          <w:lang w:val="en-US" w:eastAsia="zh-CN"/>
        </w:rPr>
        <w:t xml:space="preserve">                              </w:t>
      </w:r>
      <w:r>
        <w:t xml:space="preserve">B.1.77 </w:t>
      </w:r>
      <w:r>
        <w:rPr>
          <w:rFonts w:hint="eastAsia"/>
          <w:lang w:val="en-US" w:eastAsia="zh-CN"/>
        </w:rPr>
        <w:t xml:space="preserve">                                 </w:t>
      </w:r>
      <w:r>
        <w:t xml:space="preserve">C.1.70 </w:t>
      </w:r>
      <w:r>
        <w:rPr>
          <w:rFonts w:hint="eastAsia"/>
          <w:lang w:val="en-US" w:eastAsia="zh-CN"/>
        </w:rPr>
        <w:t xml:space="preserve">                         </w:t>
      </w:r>
      <w:r>
        <w:t>D.1.68</w:t>
      </w:r>
    </w:p>
    <w:p w14:paraId="5B541EA0">
      <w:pPr>
        <w:spacing w:before="0" w:after="0"/>
      </w:pPr>
      <w:r>
        <w:t xml:space="preserve">16.下面4个组合图形的面积，（  </w:t>
      </w:r>
      <w:r>
        <w:rPr>
          <w:rFonts w:hint="eastAsia"/>
          <w:lang w:val="en-US" w:eastAsia="zh-CN"/>
        </w:rPr>
        <w:t xml:space="preserve">      </w:t>
      </w:r>
      <w:r>
        <w:t xml:space="preserve"> ）可以用算式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10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)×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</m:oMath>
      <w:r>
        <w:t>来表示。</w:t>
      </w:r>
    </w:p>
    <w:p w14:paraId="5B89CAC1">
      <w:pPr>
        <w:spacing w:before="0" w:after="0"/>
      </w:pPr>
      <w:r>
        <w:rPr>
          <w:rFonts w:hint="eastAsia"/>
          <w:lang w:val="en-US" w:eastAsia="zh-CN"/>
        </w:rPr>
        <w:t xml:space="preserve">               </w:t>
      </w:r>
      <w:r>
        <w:drawing>
          <wp:inline distT="0" distB="0" distL="0" distR="0">
            <wp:extent cx="1165860" cy="77533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775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127760" cy="76581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766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211580" cy="914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325880" cy="90678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1DA03">
      <w:pPr>
        <w:spacing w:before="0" w:after="0"/>
      </w:pPr>
      <w:r>
        <w:t xml:space="preserve">A.①② </w:t>
      </w:r>
      <w:r>
        <w:rPr>
          <w:rFonts w:hint="eastAsia"/>
          <w:lang w:val="en-US" w:eastAsia="zh-CN"/>
        </w:rPr>
        <w:t xml:space="preserve">                             </w:t>
      </w:r>
      <w:r>
        <w:t>B.①②③</w:t>
      </w:r>
      <w:r>
        <w:rPr>
          <w:rFonts w:hint="eastAsia"/>
          <w:lang w:val="en-US" w:eastAsia="zh-CN"/>
        </w:rPr>
        <w:t xml:space="preserve">                            </w:t>
      </w:r>
      <w:r>
        <w:t xml:space="preserve"> C.①②④</w:t>
      </w:r>
      <w:r>
        <w:rPr>
          <w:rFonts w:hint="eastAsia"/>
          <w:lang w:val="en-US" w:eastAsia="zh-CN"/>
        </w:rPr>
        <w:t xml:space="preserve">                    </w:t>
      </w:r>
      <w:r>
        <w:t xml:space="preserve"> D.①②③④</w:t>
      </w:r>
    </w:p>
    <w:p w14:paraId="3276991A">
      <w:pPr>
        <w:spacing w:before="0" w:after="0"/>
      </w:pPr>
      <w:r>
        <w:t>17.</w:t>
      </w:r>
      <w:r>
        <w:rPr>
          <w:rFonts w:hint="eastAsia"/>
          <w:lang w:eastAsia="zh-CN"/>
        </w:rPr>
        <w:t>下</w:t>
      </w:r>
      <w:r>
        <w:t>图中每个小方格面积为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40km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 xml:space="preserve">，估一估奉化区的面积大约是（  </w:t>
      </w:r>
      <w:r>
        <w:rPr>
          <w:rFonts w:hint="eastAsia"/>
          <w:lang w:val="en-US" w:eastAsia="zh-CN"/>
        </w:rPr>
        <w:t xml:space="preserve">   </w:t>
      </w:r>
      <w:r>
        <w:t xml:space="preserve"> </w:t>
      </w:r>
      <w:r>
        <w:rPr>
          <w:rFonts w:hint="eastAsia"/>
          <w:lang w:val="en-US" w:eastAsia="zh-CN"/>
        </w:rPr>
        <w:t xml:space="preserve">    </w:t>
      </w:r>
      <w:r>
        <w:t>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。</w:t>
      </w:r>
    </w:p>
    <w:p w14:paraId="4D2BF9FA">
      <w:pPr>
        <w:spacing w:before="0" w:after="0"/>
        <w:jc w:val="center"/>
      </w:pPr>
      <w:r>
        <w:drawing>
          <wp:inline distT="0" distB="0" distL="0" distR="0">
            <wp:extent cx="2650490" cy="154114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0998" cy="1541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AA17F">
      <w:pPr>
        <w:spacing w:before="0" w:after="0"/>
      </w:pPr>
      <w:r>
        <w:t xml:space="preserve">A.100~500 </w:t>
      </w:r>
      <w:r>
        <w:rPr>
          <w:rFonts w:hint="eastAsia"/>
          <w:lang w:val="en-US" w:eastAsia="zh-CN"/>
        </w:rPr>
        <w:t xml:space="preserve">                          </w:t>
      </w:r>
      <w:r>
        <w:t>B.500~1000</w:t>
      </w:r>
      <w:r>
        <w:rPr>
          <w:rFonts w:hint="eastAsia"/>
          <w:lang w:val="en-US" w:eastAsia="zh-CN"/>
        </w:rPr>
        <w:t xml:space="preserve">                        </w:t>
      </w:r>
      <w:r>
        <w:t>C.1100~1600</w:t>
      </w:r>
      <w:r>
        <w:rPr>
          <w:rFonts w:hint="eastAsia"/>
          <w:lang w:val="en-US" w:eastAsia="zh-CN"/>
        </w:rPr>
        <w:t xml:space="preserve">            </w:t>
      </w:r>
      <w:r>
        <w:t xml:space="preserve"> D.1700~2200</w:t>
      </w:r>
    </w:p>
    <w:p w14:paraId="3FC22B20">
      <w:pPr>
        <w:pStyle w:val="3"/>
        <w:spacing w:before="0" w:after="0"/>
      </w:pPr>
      <w:r>
        <w:t>三、计算题（8+6+15+6=35分）</w:t>
      </w:r>
    </w:p>
    <w:p w14:paraId="43BF6A3C">
      <w:pPr>
        <w:spacing w:before="0" w:after="0"/>
      </w:pPr>
      <w:r>
        <w:t>18.直接写出得数或化简（8分）</w:t>
      </w:r>
    </w:p>
    <w:p w14:paraId="579E8499">
      <w:pPr>
        <w:tabs>
          <w:tab w:val="left" w:pos="2138"/>
          <w:tab w:val="left" w:pos="4277"/>
          <w:tab w:val="left" w:pos="6415"/>
        </w:tabs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3.96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0.18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3E82EDEA">
      <w:pPr>
        <w:tabs>
          <w:tab w:val="left" w:pos="2138"/>
          <w:tab w:val="left" w:pos="4277"/>
          <w:tab w:val="left" w:pos="6415"/>
        </w:tabs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a+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a=</m:t>
        </m:r>
      </m:oMath>
      <w:r>
        <w:tab/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0.4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9.9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7905888C">
      <w:pPr>
        <w:spacing w:before="0" w:after="0"/>
      </w:pPr>
      <w:r>
        <w:t>19.列竖式计算。（带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∗</m:t>
        </m:r>
      </m:oMath>
      <w:r>
        <w:t>的要验算）（6分）</w:t>
      </w:r>
    </w:p>
    <w:p w14:paraId="494B4CC1">
      <w:pPr>
        <w:spacing w:before="0" w:after="0"/>
      </w:pP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∗</m:t>
        </m:r>
        <m:r>
          <m:rPr/>
          <w:rPr>
            <w:rFonts w:ascii="Cambria Math" w:hAnsi="Cambria Math" w:eastAsia="Cambria Math" w:cs="Cambria Math"/>
            <w:color w:val="000000"/>
          </w:rPr>
          <m:t>0.46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val="en-US" w:eastAsia="zh-CN"/>
          </w:rPr>
          <m:t xml:space="preserve"> </m:t>
        </m:r>
      </m:oMath>
      <w:r>
        <w:t xml:space="preserve">      </w:t>
      </w:r>
      <w:r>
        <w:rPr>
          <w:rFonts w:hint="eastAsia"/>
          <w:lang w:val="en-US" w:eastAsia="zh-CN"/>
        </w:rPr>
        <w:t xml:space="preserve">                        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1.55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3.8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≈</m:t>
        </m:r>
      </m:oMath>
      <w:r>
        <w:t xml:space="preserve"> （保留两位小数）</w:t>
      </w:r>
    </w:p>
    <w:p w14:paraId="5CFAFF68">
      <w:pPr>
        <w:spacing w:before="0" w:after="0"/>
      </w:pPr>
    </w:p>
    <w:p w14:paraId="774058B3">
      <w:pPr>
        <w:spacing w:before="0" w:after="0"/>
      </w:pPr>
    </w:p>
    <w:p w14:paraId="0CCF204F">
      <w:pPr>
        <w:spacing w:before="0" w:after="0"/>
      </w:pPr>
    </w:p>
    <w:p w14:paraId="57B54C48">
      <w:pPr>
        <w:spacing w:before="0" w:after="0"/>
      </w:pPr>
    </w:p>
    <w:p w14:paraId="182C9B00">
      <w:pPr>
        <w:spacing w:before="0" w:after="0"/>
      </w:pPr>
      <w:r>
        <w:t>20.递等式计算</w:t>
      </w:r>
      <w:r>
        <w:rPr>
          <w:rFonts w:hint="eastAsia"/>
          <w:lang w:eastAsia="zh-CN"/>
        </w:rPr>
        <w:t>，</w:t>
      </w:r>
      <w:r>
        <w:t>能简便的要简便计算。（15分）</w:t>
      </w:r>
    </w:p>
    <w:p w14:paraId="2CE25E03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8.1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2.14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)÷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</m:oMath>
      <w:r>
        <w:tab/>
      </w:r>
      <w:r>
        <w:rPr>
          <w:rFonts w:hint="eastAsia"/>
          <w:lang w:val="en-US" w:eastAsia="zh-CN"/>
        </w:rPr>
        <w:t xml:space="preserve">    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6.05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80</m:t>
        </m:r>
      </m:oMath>
      <w:r>
        <w:tab/>
      </w:r>
      <w:r>
        <w:rPr>
          <w:rFonts w:hint="eastAsia"/>
          <w:lang w:val="en-US" w:eastAsia="zh-CN"/>
        </w:rPr>
        <w:t xml:space="preserve">          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0.99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387</m:t>
        </m:r>
      </m:oMath>
    </w:p>
    <w:p w14:paraId="2CAC2A05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57B4BC8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06B7D0E0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0F13D677">
      <w:pPr>
        <w:tabs>
          <w:tab w:val="left" w:pos="2851"/>
          <w:tab w:val="left" w:pos="5702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58B84EF4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10.25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40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0.25</m:t>
        </m:r>
      </m:oMath>
      <w:r>
        <w:tab/>
      </w:r>
      <w:r>
        <w:rPr>
          <w:rFonts w:hint="eastAsia"/>
          <w:lang w:val="en-US" w:eastAsia="zh-CN"/>
        </w:rPr>
        <w:t xml:space="preserve">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2.8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6.8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2.8</m:t>
        </m:r>
      </m:oMath>
    </w:p>
    <w:p w14:paraId="6A43353D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1B26B59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1158A2F1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006BC114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D63D3C8">
      <w:pPr>
        <w:spacing w:before="0" w:after="0"/>
      </w:pPr>
      <w:r>
        <w:t>21.解方程（6分）</w:t>
      </w:r>
    </w:p>
    <w:p w14:paraId="1651F5A1">
      <w:pPr>
        <w:spacing w:before="0" w:after="0"/>
        <w:rPr>
          <w:rFonts w:hAnsi="Cambria Math" w:eastAsia="Cambria Math" w:cs="Cambria Math"/>
          <w:i w:val="0"/>
          <w:color w:val="000000"/>
        </w:rPr>
      </w:pPr>
      <m:oMath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/>
          <w:rPr>
            <w:rFonts w:hint="default" w:ascii="Cambria Math" w:hAnsi="Cambria Math" w:eastAsia="Cambria Math" w:cs="Times New Roman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168</m:t>
        </m:r>
      </m:oMath>
      <w:r>
        <w:t xml:space="preserve">    </w:t>
      </w:r>
      <w:r>
        <w:rPr>
          <w:rFonts w:hint="eastAsia"/>
          <w:lang w:val="en-US" w:eastAsia="zh-CN"/>
        </w:rPr>
        <w:t xml:space="preserve">                                     </w:t>
      </w:r>
      <w:r>
        <w:t xml:space="preserve">  </w:t>
      </w:r>
      <m:oMath>
        <m:r>
          <m:rPr/>
          <w:rPr>
            <w:rFonts w:hint="default" w:ascii="Cambria Math" w:hAnsi="Cambria Math" w:eastAsia="Cambria Math" w:cs="Times New Roman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−0.5</m:t>
        </m:r>
        <m:r>
          <m:rPr/>
          <w:rPr>
            <w:rFonts w:hint="default" w:ascii="Cambria Math" w:hAnsi="Cambria Math" w:eastAsia="Cambria Math" w:cs="Times New Roman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=0.6</m:t>
        </m:r>
      </m:oMath>
      <w:r>
        <w:t xml:space="preserve">    </w:t>
      </w:r>
      <w:r>
        <w:rPr>
          <w:rFonts w:hint="eastAsia"/>
          <w:lang w:val="en-US" w:eastAsia="zh-CN"/>
        </w:rPr>
        <w:t xml:space="preserve">                        </w:t>
      </w:r>
      <w:r>
        <w:t xml:space="preserve">  </w:t>
      </w:r>
      <m:oMath>
        <m:r>
          <m:rPr/>
          <w:rPr>
            <w:rFonts w:ascii="Cambria Math" w:hAnsi="Cambria Math" w:eastAsia="Cambria Math" w:cs="Cambria Math"/>
            <w:color w:val="000000"/>
          </w:rPr>
          <m:t>16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/>
          <w:rPr>
            <w:rFonts w:hint="default" w:ascii="Cambria Math" w:hAnsi="Cambria Math" w:eastAsia="Cambria Math" w:cs="Times New Roman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=4.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</m:oMath>
    </w:p>
    <w:p w14:paraId="5993E48D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5FA42935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0E86DD13">
      <w:pPr>
        <w:pStyle w:val="3"/>
        <w:spacing w:before="0" w:after="0"/>
      </w:pPr>
    </w:p>
    <w:p w14:paraId="1232D924">
      <w:pPr>
        <w:pStyle w:val="3"/>
        <w:spacing w:before="0" w:after="0"/>
      </w:pPr>
    </w:p>
    <w:p w14:paraId="4324E0F9">
      <w:pPr>
        <w:pStyle w:val="3"/>
        <w:spacing w:before="0" w:after="0"/>
      </w:pPr>
    </w:p>
    <w:p w14:paraId="5345D736">
      <w:pPr>
        <w:pStyle w:val="3"/>
        <w:spacing w:before="0" w:after="0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184785</wp:posOffset>
            </wp:positionV>
            <wp:extent cx="1778000" cy="1285240"/>
            <wp:effectExtent l="0" t="0" r="12700" b="1016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四、操作题（9分）</w:t>
      </w:r>
    </w:p>
    <w:p w14:paraId="046916D5">
      <w:pPr>
        <w:spacing w:before="0" w:after="0"/>
      </w:pPr>
      <w:r>
        <w:t>22.（1）在右图方格图中，点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</m:t>
        </m:r>
      </m:oMath>
      <w:r>
        <w:t>的位置是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，请你用“●“标出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B(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,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C(</m:t>
        </m:r>
        <m:r>
          <m:rPr/>
          <w:rPr>
            <w:rFonts w:ascii="Cambria Math" w:hAnsi="Cambria Math" w:eastAsia="Cambria Math" w:cs="Cambria Math"/>
            <w:color w:val="000000"/>
          </w:rPr>
          <m:t>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,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D(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的位置，并按</w:t>
      </w:r>
      <m:oMath>
        <m:d>
          <m:dPr>
            <m:begChr m:val=""/>
            <m:endChr m:val=""/>
            <m:ctrlPr>
              <w:rPr>
                <w:rFonts w:ascii="Cambria Math" w:hAnsi="Cambria Math" w:eastAsia="Cambria Math" w:cs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A→B→C→D→A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d>
      </m:oMath>
      <w:r>
        <w:t>的顺序连接成封闭图形。（3分）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</w:t>
      </w:r>
    </w:p>
    <w:p w14:paraId="6DF7EEEE">
      <w:pPr>
        <w:spacing w:before="0" w:after="0"/>
      </w:pPr>
      <w:r>
        <w:t>（2）如果每个小方格表示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，请你算出这个图形的面积。（2分）</w:t>
      </w:r>
    </w:p>
    <w:p w14:paraId="6385D2B3">
      <w:pPr>
        <w:spacing w:before="0" w:after="0"/>
      </w:pPr>
    </w:p>
    <w:p w14:paraId="1E5AFEE4">
      <w:pPr>
        <w:spacing w:before="0" w:after="0"/>
      </w:pPr>
    </w:p>
    <w:p w14:paraId="7498FCDA">
      <w:pPr>
        <w:spacing w:before="0" w:after="0"/>
      </w:pPr>
      <w:r>
        <w:t>23.已知阴影部分三角形的面积为</w:t>
      </w:r>
      <m:oMath>
        <m:r>
          <m:rPr/>
          <w:rPr>
            <w:rFonts w:ascii="Cambria Math" w:hAnsi="Cambria Math" w:eastAsia="Cambria Math" w:cs="Cambria Math"/>
            <w:color w:val="000000"/>
          </w:rPr>
          <m:t>15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，求平行四边形的面积是多少？（4分）</w:t>
      </w:r>
    </w:p>
    <w:p w14:paraId="21FB1771">
      <w:pPr>
        <w:spacing w:before="0" w:after="0"/>
        <w:jc w:val="center"/>
      </w:pPr>
      <w:r>
        <w:drawing>
          <wp:inline distT="0" distB="0" distL="0" distR="0">
            <wp:extent cx="3591560" cy="982980"/>
            <wp:effectExtent l="0" t="0" r="889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156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F65C9">
      <w:pPr>
        <w:spacing w:before="0" w:after="0"/>
      </w:pPr>
      <w:r>
        <w:t xml:space="preserve">方法一：              </w:t>
      </w:r>
      <w:r>
        <w:rPr>
          <w:rFonts w:hint="eastAsia"/>
          <w:lang w:val="en-US" w:eastAsia="zh-CN"/>
        </w:rPr>
        <w:t xml:space="preserve">                                    </w:t>
      </w:r>
      <w:r>
        <w:t xml:space="preserve">      方法二：</w:t>
      </w:r>
    </w:p>
    <w:p w14:paraId="628BC94F">
      <w:pPr>
        <w:spacing w:before="0" w:after="0"/>
      </w:pPr>
    </w:p>
    <w:p w14:paraId="5ED27726">
      <w:pPr>
        <w:spacing w:before="0" w:after="0"/>
      </w:pPr>
    </w:p>
    <w:p w14:paraId="1D92A6D2">
      <w:pPr>
        <w:spacing w:before="0" w:after="0"/>
      </w:pPr>
    </w:p>
    <w:p w14:paraId="1CA54E6B">
      <w:pPr>
        <w:spacing w:before="0" w:after="0"/>
      </w:pPr>
    </w:p>
    <w:p w14:paraId="3BF436B1">
      <w:pPr>
        <w:spacing w:before="0" w:after="0"/>
      </w:pPr>
    </w:p>
    <w:p w14:paraId="317EE972">
      <w:pPr>
        <w:pStyle w:val="3"/>
        <w:spacing w:before="0" w:after="0"/>
      </w:pPr>
      <w:r>
        <w:t>五、解决问题（6+5+5+5+6，共27分）</w:t>
      </w:r>
    </w:p>
    <w:p w14:paraId="76209C7E">
      <w:pPr>
        <w:spacing w:before="0" w:after="0"/>
      </w:pPr>
      <w:r>
        <w:t>24.仔细阅读图式与信息，只列方程</w:t>
      </w:r>
      <w:bookmarkStart w:id="0" w:name="_GoBack"/>
      <w:r>
        <w:rPr>
          <w:b w:val="0"/>
          <w:bCs w:val="0"/>
        </w:rPr>
        <w:t>不解答</w:t>
      </w:r>
      <w:bookmarkEnd w:id="0"/>
      <w:r>
        <w:t>。</w:t>
      </w:r>
    </w:p>
    <w:p w14:paraId="150737C7">
      <w:pPr>
        <w:spacing w:before="0" w:after="0"/>
      </w:pPr>
      <w:r>
        <w:t>（1）</w:t>
      </w:r>
    </w:p>
    <w:p w14:paraId="51FC348F">
      <w:pPr>
        <w:spacing w:before="0" w:after="0"/>
      </w:pPr>
      <w:r>
        <w:drawing>
          <wp:inline distT="0" distB="0" distL="0" distR="0">
            <wp:extent cx="2174875" cy="853440"/>
            <wp:effectExtent l="0" t="0" r="15875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487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  <w:r>
        <w:t xml:space="preserve">方程： </w:t>
      </w:r>
      <w:r>
        <w:rPr>
          <w:u w:val="single" w:color="000000"/>
        </w:rPr>
        <w:t xml:space="preserve">                          </w:t>
      </w:r>
      <w:r>
        <w:rPr>
          <w:rFonts w:hint="eastAsia"/>
          <w:u w:val="single" w:color="000000"/>
          <w:lang w:val="en-US" w:eastAsia="zh-CN"/>
        </w:rPr>
        <w:t xml:space="preserve">        </w:t>
      </w:r>
      <w:r>
        <w:t>。</w:t>
      </w:r>
    </w:p>
    <w:p w14:paraId="698B3180">
      <w:pPr>
        <w:spacing w:before="0" w:after="0"/>
      </w:pPr>
      <w:r>
        <w:t>（2）两地路程为</w:t>
      </w:r>
      <m:oMath>
        <m:r>
          <m:rPr/>
          <w:rPr>
            <w:rFonts w:ascii="Cambria Math" w:hAnsi="Cambria Math" w:eastAsia="Cambria Math" w:cs="Cambria Math"/>
            <w:color w:val="000000"/>
          </w:rPr>
          <m:t>435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。甲、乙两辆汽车同时从两地开出，相向而行，经过3.5小时相遇。甲车每小时行驶</w:t>
      </w:r>
      <m:oMath>
        <m:r>
          <m:rPr/>
          <w:rPr>
            <w:rFonts w:ascii="Cambria Math" w:hAnsi="Cambria Math" w:eastAsia="Cambria Math" w:cs="Cambria Math"/>
            <w:color w:val="000000"/>
          </w:rPr>
          <m:t>65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km</m:t>
        </m:r>
      </m:oMath>
      <w:r>
        <w:t>，乙车每小时行驶多少千米？</w:t>
      </w:r>
    </w:p>
    <w:p w14:paraId="09CB9E39">
      <w:pPr>
        <w:spacing w:before="0" w:after="0"/>
      </w:pPr>
      <w:r>
        <w:t>解：设乙车每小时行驶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x</m:t>
        </m:r>
      </m:oMath>
      <w:r>
        <w:t>千米。</w:t>
      </w:r>
      <w:r>
        <w:rPr>
          <w:rFonts w:hint="eastAsia"/>
          <w:lang w:val="en-US" w:eastAsia="zh-CN"/>
        </w:rPr>
        <w:t xml:space="preserve">               </w:t>
      </w:r>
      <w:r>
        <w:t>方程：</w:t>
      </w:r>
      <w:r>
        <w:rPr>
          <w:u w:val="single" w:color="000000"/>
        </w:rPr>
        <w:t xml:space="preserve">                          </w:t>
      </w:r>
      <w:r>
        <w:rPr>
          <w:rFonts w:hint="eastAsia"/>
          <w:u w:val="single" w:color="000000"/>
          <w:lang w:val="en-US" w:eastAsia="zh-CN"/>
        </w:rPr>
        <w:t xml:space="preserve">        </w:t>
      </w:r>
      <w:r>
        <w:t>。</w:t>
      </w:r>
    </w:p>
    <w:p w14:paraId="3966BE70">
      <w:pPr>
        <w:numPr>
          <w:ilvl w:val="0"/>
          <w:numId w:val="2"/>
        </w:numPr>
        <w:spacing w:before="0" w:after="0"/>
      </w:pPr>
      <w:r>
        <w:t>我国记录温度常用摄氏度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∘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C)</m:t>
        </m:r>
      </m:oMath>
      <w:r>
        <w:t>，还有一些国家使用华氏度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∘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F)</m:t>
        </m:r>
      </m:oMath>
      <w:r>
        <w:t>。已知“华氏温度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摄氏温度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32</m:t>
        </m:r>
      </m:oMath>
      <w:r>
        <w:t>”，如果某地气温是68华氏度，相当于多少摄氏度？</w:t>
      </w:r>
    </w:p>
    <w:p w14:paraId="76CBF009">
      <w:pPr>
        <w:numPr>
          <w:ilvl w:val="0"/>
          <w:numId w:val="0"/>
        </w:numPr>
        <w:spacing w:before="0" w:after="0" w:line="324" w:lineRule="auto"/>
      </w:pPr>
    </w:p>
    <w:p w14:paraId="5DD23BA9">
      <w:pPr>
        <w:numPr>
          <w:ilvl w:val="0"/>
          <w:numId w:val="0"/>
        </w:numPr>
        <w:spacing w:before="0" w:after="0" w:line="324" w:lineRule="auto"/>
      </w:pPr>
    </w:p>
    <w:p w14:paraId="1BFAC739">
      <w:pPr>
        <w:numPr>
          <w:ilvl w:val="0"/>
          <w:numId w:val="0"/>
        </w:numPr>
        <w:spacing w:before="0" w:after="0" w:line="324" w:lineRule="auto"/>
      </w:pPr>
    </w:p>
    <w:p w14:paraId="4E371FC3">
      <w:pPr>
        <w:numPr>
          <w:ilvl w:val="0"/>
          <w:numId w:val="0"/>
        </w:numPr>
        <w:spacing w:before="0" w:after="0" w:line="324" w:lineRule="auto"/>
      </w:pPr>
    </w:p>
    <w:p w14:paraId="0589D690">
      <w:pPr>
        <w:numPr>
          <w:ilvl w:val="0"/>
          <w:numId w:val="2"/>
        </w:numPr>
        <w:spacing w:before="0" w:after="0"/>
        <w:ind w:left="0" w:leftChars="0" w:firstLine="0" w:firstLineChars="0"/>
      </w:pPr>
      <w:r>
        <w:t>王老师的微信零钱有180元，他准备为数学节网购一些用品，买8个魔方花了100.8元，准备用剩下的钱买七巧板，每副七巧板6.2元，王老师最多可以买几副七巧板？（4分）</w:t>
      </w:r>
    </w:p>
    <w:p w14:paraId="1A42A8A4">
      <w:pPr>
        <w:numPr>
          <w:ilvl w:val="0"/>
          <w:numId w:val="0"/>
        </w:numPr>
        <w:spacing w:before="0" w:after="0" w:line="324" w:lineRule="auto"/>
      </w:pPr>
    </w:p>
    <w:p w14:paraId="4198EA79">
      <w:pPr>
        <w:numPr>
          <w:ilvl w:val="0"/>
          <w:numId w:val="0"/>
        </w:numPr>
        <w:spacing w:before="0" w:after="0" w:line="324" w:lineRule="auto"/>
      </w:pPr>
    </w:p>
    <w:p w14:paraId="3F8CB01C">
      <w:pPr>
        <w:numPr>
          <w:ilvl w:val="0"/>
          <w:numId w:val="0"/>
        </w:numPr>
        <w:spacing w:before="0" w:after="0" w:line="324" w:lineRule="auto"/>
      </w:pPr>
    </w:p>
    <w:p w14:paraId="2B3EC36F">
      <w:pPr>
        <w:numPr>
          <w:ilvl w:val="0"/>
          <w:numId w:val="0"/>
        </w:numPr>
        <w:spacing w:before="0" w:after="0" w:line="324" w:lineRule="auto"/>
      </w:pPr>
    </w:p>
    <w:p w14:paraId="212C41AF">
      <w:pPr>
        <w:numPr>
          <w:ilvl w:val="0"/>
          <w:numId w:val="0"/>
        </w:numPr>
        <w:spacing w:before="0" w:after="0" w:line="324" w:lineRule="auto"/>
      </w:pPr>
    </w:p>
    <w:p w14:paraId="42B7EAA4">
      <w:pPr>
        <w:numPr>
          <w:ilvl w:val="0"/>
          <w:numId w:val="0"/>
        </w:numPr>
        <w:spacing w:before="0" w:after="0" w:line="324" w:lineRule="auto"/>
      </w:pPr>
    </w:p>
    <w:p w14:paraId="339EC913">
      <w:pPr>
        <w:spacing w:before="0" w:after="0"/>
      </w:pPr>
      <w:r>
        <w:t>27.一块萝卜地一面靠墙，用34米的篱笆刚好把地的三条边围起来（如图），这块萝卜地的面积是多少平方米？如果每平方米能收获3.6千克萝卜，这块地共能收获多少千克萝卜？</w:t>
      </w:r>
    </w:p>
    <w:p w14:paraId="2C96AD4C">
      <w:pPr>
        <w:spacing w:before="0" w:after="0"/>
        <w:jc w:val="both"/>
      </w:pPr>
      <w:r>
        <w:drawing>
          <wp:inline distT="0" distB="0" distL="0" distR="0">
            <wp:extent cx="1189990" cy="1033780"/>
            <wp:effectExtent l="0" t="0" r="10160" b="139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7ACFB">
      <w:pPr>
        <w:spacing w:before="0" w:after="0"/>
        <w:jc w:val="both"/>
      </w:pPr>
    </w:p>
    <w:p w14:paraId="54AB33F5">
      <w:pPr>
        <w:spacing w:before="0" w:after="0"/>
        <w:jc w:val="both"/>
      </w:pPr>
    </w:p>
    <w:p w14:paraId="190F8A8D">
      <w:pPr>
        <w:spacing w:before="0" w:after="0"/>
        <w:jc w:val="both"/>
      </w:pPr>
    </w:p>
    <w:p w14:paraId="5D44D6E7">
      <w:pPr>
        <w:spacing w:before="0" w:after="0"/>
        <w:jc w:val="both"/>
      </w:pPr>
    </w:p>
    <w:p w14:paraId="180FDB1C">
      <w:pPr>
        <w:spacing w:before="0" w:after="0"/>
        <w:jc w:val="both"/>
      </w:pPr>
    </w:p>
    <w:p w14:paraId="6A39BC5A">
      <w:pPr>
        <w:spacing w:before="0" w:after="0"/>
        <w:jc w:val="both"/>
      </w:pPr>
    </w:p>
    <w:p w14:paraId="1BA91E83">
      <w:pPr>
        <w:spacing w:before="0" w:after="0"/>
      </w:pPr>
      <w:r>
        <w:t>28.某自来水公司为了鼓励节约用水，采取按月分段计费方式收取水费，表格如下：小明家上个月的用水量是12吨，应缴水费多少元？（6分）</w:t>
      </w:r>
    </w:p>
    <w:tbl>
      <w:tblPr>
        <w:tblStyle w:val="13"/>
        <w:tblW w:w="5256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0"/>
        <w:gridCol w:w="2956"/>
      </w:tblGrid>
      <w:tr w14:paraId="75048C7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8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1EEDCF7">
            <w:pPr>
              <w:spacing w:before="0" w:after="0"/>
              <w:jc w:val="center"/>
            </w:pPr>
            <w:r>
              <w:t>月用水量</w:t>
            </w:r>
          </w:p>
        </w:tc>
        <w:tc>
          <w:tcPr>
            <w:tcW w:w="280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BFAE0EA">
            <w:pPr>
              <w:spacing w:before="0" w:after="0"/>
              <w:jc w:val="center"/>
            </w:pPr>
            <w:r>
              <w:t>收费标准（元/吨）</w:t>
            </w:r>
          </w:p>
        </w:tc>
      </w:tr>
      <w:tr w14:paraId="4ABAE784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8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7D350ED">
            <w:pPr>
              <w:spacing w:before="0" w:after="0"/>
              <w:jc w:val="center"/>
            </w:pPr>
            <w:r>
              <w:t>8吨及以内</w:t>
            </w:r>
          </w:p>
        </w:tc>
        <w:tc>
          <w:tcPr>
            <w:tcW w:w="280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43EF8C5">
            <w:pPr>
              <w:spacing w:before="0" w:after="0"/>
              <w:jc w:val="center"/>
            </w:pPr>
            <w:r>
              <w:t>2.3</w:t>
            </w:r>
          </w:p>
        </w:tc>
      </w:tr>
      <w:tr w14:paraId="3327BAA5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8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79D0552">
            <w:pPr>
              <w:spacing w:before="0" w:after="0"/>
              <w:jc w:val="center"/>
            </w:pPr>
            <w:r>
              <w:t>超过8吨的部分</w:t>
            </w:r>
          </w:p>
        </w:tc>
        <w:tc>
          <w:tcPr>
            <w:tcW w:w="280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7880894">
            <w:pPr>
              <w:spacing w:before="0" w:after="0"/>
              <w:jc w:val="center"/>
            </w:pPr>
            <w:r>
              <w:t>3.6</w:t>
            </w:r>
          </w:p>
        </w:tc>
      </w:tr>
    </w:tbl>
    <w:p w14:paraId="2671CB80"/>
    <w:sectPr>
      <w:footerReference r:id="rId5" w:type="default"/>
      <w:type w:val="continuous"/>
      <w:pgSz w:w="11915" w:h="16851"/>
      <w:pgMar w:top="1417" w:right="1417" w:bottom="1417" w:left="1417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7EC15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B654F3"/>
    <w:multiLevelType w:val="multilevel"/>
    <w:tmpl w:val="25B654F3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1">
    <w:nsid w:val="3C47E84B"/>
    <w:multiLevelType w:val="singleLevel"/>
    <w:tmpl w:val="3C47E84B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I2OGFiMmRmOWM5OTNmNGQ3YTZhNDExYjI1NTdlNmIifQ=="/>
  </w:docVars>
  <w:rsids>
    <w:rsidRoot w:val="00000000"/>
    <w:rsid w:val="01D502D4"/>
    <w:rsid w:val="037759DB"/>
    <w:rsid w:val="0A10396D"/>
    <w:rsid w:val="0D804980"/>
    <w:rsid w:val="1E6037E4"/>
    <w:rsid w:val="1FE3647B"/>
    <w:rsid w:val="283C23B3"/>
    <w:rsid w:val="338D2C6F"/>
    <w:rsid w:val="51572F17"/>
    <w:rsid w:val="594D183A"/>
    <w:rsid w:val="6DAF08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uiPriority w:val="99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1600</Words>
  <Characters>2159</Characters>
  <TotalTime>19</TotalTime>
  <ScaleCrop>false</ScaleCrop>
  <LinksUpToDate>false</LinksUpToDate>
  <CharactersWithSpaces>3704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2024-07-29T03:18:00Z</dcterms:created>
  <dc:creator>Un-named</dc:creator>
  <cp:lastModifiedBy>Administrator</cp:lastModifiedBy>
  <cp:lastPrinted>2024-07-31T05:31:29Z</cp:lastPrinted>
  <dcterms:modified xsi:type="dcterms:W3CDTF">2024-07-31T06:59:37Z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EBB73C4C43784E7A86DB4EACB908C5E0_12</vt:lpwstr>
  </property>
</Properties>
</file>